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794"/>
        <w:gridCol w:w="6520"/>
        <w:gridCol w:w="3969"/>
      </w:tblGrid>
      <w:tr w:rsidR="00883DB5" w14:paraId="7B370296" w14:textId="77777777" w:rsidTr="00602FE5">
        <w:tc>
          <w:tcPr>
            <w:tcW w:w="3794" w:type="dxa"/>
            <w:shd w:val="clear" w:color="auto" w:fill="FF6600"/>
          </w:tcPr>
          <w:p w14:paraId="41065B13" w14:textId="77777777" w:rsidR="00883DB5" w:rsidRDefault="00CB4EAC" w:rsidP="00883DB5">
            <w:r>
              <w:rPr>
                <w:noProof/>
                <w:lang w:val="en-AU" w:eastAsia="en-AU"/>
              </w:rPr>
              <w:drawing>
                <wp:inline distT="0" distB="0" distL="0" distR="0" wp14:anchorId="3752BDB7" wp14:editId="7C44F323">
                  <wp:extent cx="2226882" cy="1574358"/>
                  <wp:effectExtent l="0" t="0" r="254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WOC LOGO 20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6917" cy="158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shd w:val="clear" w:color="auto" w:fill="000000" w:themeFill="text1"/>
          </w:tcPr>
          <w:p w14:paraId="2BE0B18F" w14:textId="77777777" w:rsidR="00604888" w:rsidRDefault="00604888" w:rsidP="004E4385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  <w:sz w:val="26"/>
                <w:szCs w:val="26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26"/>
                <w:szCs w:val="26"/>
              </w:rPr>
              <w:t xml:space="preserve"> </w:t>
            </w:r>
          </w:p>
          <w:p w14:paraId="660883A1" w14:textId="77777777" w:rsidR="00604888" w:rsidRDefault="00D426B9" w:rsidP="00604888">
            <w:pPr>
              <w:widowControl w:val="0"/>
              <w:shd w:val="clear" w:color="auto" w:fill="8EB149"/>
              <w:jc w:val="center"/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</w:pPr>
            <w:r w:rsidRPr="003874A8">
              <w:rPr>
                <w:rFonts w:ascii="Comic Sans MS" w:hAnsi="Comic Sans MS"/>
                <w:b/>
                <w:bCs/>
                <w:color w:val="FFFFFF"/>
                <w:sz w:val="44"/>
                <w:szCs w:val="44"/>
              </w:rPr>
              <w:t>50</w:t>
            </w:r>
            <w:r w:rsidR="000A6D78" w:rsidRPr="003874A8">
              <w:rPr>
                <w:rFonts w:ascii="Comic Sans MS" w:hAnsi="Comic Sans MS"/>
                <w:b/>
                <w:bCs/>
                <w:color w:val="FFFFFF"/>
                <w:sz w:val="44"/>
                <w:szCs w:val="44"/>
                <w:vertAlign w:val="superscript"/>
              </w:rPr>
              <w:t>th</w:t>
            </w:r>
            <w:r w:rsidR="00604888" w:rsidRPr="004E4385"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 xml:space="preserve"> – SOUTH PACIFIC </w:t>
            </w:r>
            <w:r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>WOMEN’</w:t>
            </w:r>
            <w:r w:rsidR="00604888" w:rsidRPr="004E4385"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>S OPEN CLASSIC</w:t>
            </w:r>
          </w:p>
          <w:p w14:paraId="6FAE98AB" w14:textId="77777777" w:rsidR="004E4385" w:rsidRPr="00D022DA" w:rsidRDefault="005F0507" w:rsidP="00604888">
            <w:pPr>
              <w:widowControl w:val="0"/>
              <w:shd w:val="clear" w:color="auto" w:fill="8EB149"/>
              <w:jc w:val="center"/>
              <w:rPr>
                <w:rFonts w:ascii="Comic Sans MS" w:hAnsi="Comic Sans MS"/>
                <w:b/>
                <w:bCs/>
                <w:color w:val="FFFFFF"/>
                <w:szCs w:val="24"/>
              </w:rPr>
            </w:pPr>
            <w:r>
              <w:rPr>
                <w:rFonts w:ascii="Comic Sans MS" w:hAnsi="Comic Sans MS"/>
                <w:b/>
                <w:bCs/>
                <w:color w:val="FFFFFF"/>
                <w:szCs w:val="24"/>
              </w:rPr>
              <w:t>(Previously the South Pacific Ladies Open Classic)</w:t>
            </w:r>
          </w:p>
          <w:p w14:paraId="1823C884" w14:textId="77777777" w:rsidR="00604888" w:rsidRPr="004E4385" w:rsidRDefault="000D7C2C" w:rsidP="002A15EB">
            <w:pPr>
              <w:widowControl w:val="0"/>
              <w:shd w:val="clear" w:color="auto" w:fill="8EB149"/>
              <w:tabs>
                <w:tab w:val="left" w:pos="313"/>
                <w:tab w:val="center" w:pos="3126"/>
              </w:tabs>
              <w:jc w:val="center"/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>WOMEN</w:t>
            </w:r>
            <w:r w:rsidR="00A04C75"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 xml:space="preserve"> &amp; SENIOR</w:t>
            </w:r>
          </w:p>
          <w:p w14:paraId="2FD0351D" w14:textId="77777777" w:rsidR="00604888" w:rsidRDefault="00604888" w:rsidP="00604888">
            <w:pPr>
              <w:widowControl w:val="0"/>
              <w:shd w:val="clear" w:color="auto" w:fill="8EB149"/>
              <w:jc w:val="center"/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</w:pPr>
            <w:r w:rsidRPr="004E4385"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>CHAMPIONSHIPS</w:t>
            </w:r>
          </w:p>
          <w:p w14:paraId="6192661C" w14:textId="77777777" w:rsidR="00263AD9" w:rsidRPr="00D022DA" w:rsidRDefault="00263AD9" w:rsidP="00604888">
            <w:pPr>
              <w:widowControl w:val="0"/>
              <w:shd w:val="clear" w:color="auto" w:fill="8EB149"/>
              <w:jc w:val="center"/>
              <w:rPr>
                <w:rFonts w:ascii="Comic Sans MS" w:hAnsi="Comic Sans MS"/>
                <w:b/>
                <w:bCs/>
                <w:color w:val="FFFFFF"/>
                <w:szCs w:val="24"/>
              </w:rPr>
            </w:pPr>
          </w:p>
          <w:p w14:paraId="48643270" w14:textId="77777777" w:rsidR="00604888" w:rsidRPr="004E4385" w:rsidRDefault="001878D8" w:rsidP="00604888">
            <w:pPr>
              <w:widowControl w:val="0"/>
              <w:shd w:val="clear" w:color="auto" w:fill="8EB149"/>
              <w:jc w:val="center"/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>1</w:t>
            </w:r>
            <w:r w:rsidR="00D426B9"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>0</w:t>
            </w:r>
            <w:r w:rsidR="00F50063"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>-</w:t>
            </w:r>
            <w:r w:rsidR="00774318"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>1</w:t>
            </w:r>
            <w:r w:rsidR="00D426B9"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>3</w:t>
            </w:r>
            <w:r w:rsidR="00BB08B8"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 xml:space="preserve"> JULY</w:t>
            </w:r>
            <w:r w:rsidR="005D15D6"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 xml:space="preserve"> 20</w:t>
            </w:r>
            <w:r w:rsidR="00BB08B8"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>2</w:t>
            </w:r>
            <w:r w:rsidR="00D426B9">
              <w:rPr>
                <w:rFonts w:ascii="Comic Sans MS" w:hAnsi="Comic Sans MS"/>
                <w:b/>
                <w:bCs/>
                <w:color w:val="FFFFFF"/>
                <w:sz w:val="36"/>
                <w:szCs w:val="36"/>
              </w:rPr>
              <w:t>2</w:t>
            </w:r>
          </w:p>
          <w:p w14:paraId="46EFCC9A" w14:textId="77777777" w:rsidR="00B27C02" w:rsidRPr="00B27C02" w:rsidRDefault="00B27C02" w:rsidP="00B27C02">
            <w:pPr>
              <w:widowControl w:val="0"/>
              <w:spacing w:after="200"/>
              <w:jc w:val="center"/>
              <w:rPr>
                <w:rFonts w:ascii="Comic Sans MS" w:hAnsi="Comic Sans MS"/>
                <w:b/>
                <w:bCs/>
                <w:color w:val="FFFFFF"/>
                <w:sz w:val="16"/>
                <w:szCs w:val="16"/>
              </w:rPr>
            </w:pPr>
          </w:p>
          <w:p w14:paraId="78890895" w14:textId="77777777" w:rsidR="00883DB5" w:rsidRPr="00041F2D" w:rsidRDefault="00B27C02" w:rsidP="00FF1922">
            <w:pPr>
              <w:widowControl w:val="0"/>
              <w:spacing w:after="200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Maiandra GD" w:hAnsi="Maiandra GD"/>
                <w:b/>
              </w:rPr>
              <w:t xml:space="preserve">Golf Australia </w:t>
            </w:r>
            <w:r w:rsidR="00FF1922">
              <w:rPr>
                <w:rFonts w:ascii="Maiandra GD" w:hAnsi="Maiandra GD"/>
                <w:b/>
              </w:rPr>
              <w:t>Order of Merit Ranking</w:t>
            </w:r>
          </w:p>
        </w:tc>
        <w:tc>
          <w:tcPr>
            <w:tcW w:w="3969" w:type="dxa"/>
            <w:shd w:val="clear" w:color="auto" w:fill="FF6600"/>
          </w:tcPr>
          <w:p w14:paraId="3C1B37C3" w14:textId="77777777" w:rsidR="00883DB5" w:rsidRDefault="003A700E" w:rsidP="00883DB5">
            <w:r w:rsidRPr="00515504">
              <w:rPr>
                <w:noProof/>
                <w:lang w:val="en-AU" w:eastAsia="en-AU"/>
              </w:rPr>
              <w:drawing>
                <wp:inline distT="0" distB="0" distL="0" distR="0" wp14:anchorId="7C3087DD" wp14:editId="6CD916C1">
                  <wp:extent cx="2374789" cy="1335819"/>
                  <wp:effectExtent l="0" t="0" r="6985" b="0"/>
                  <wp:docPr id="2" name="Picture 2" descr="E:\Red Tees Back up 7Sep17\SPG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Red Tees Back up 7Sep17\SPG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789" cy="1335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B3107" w14:textId="77777777" w:rsidR="00A73596" w:rsidRPr="00B27C02" w:rsidRDefault="00A73596" w:rsidP="00883DB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883DB5" w14:paraId="1327EC17" w14:textId="77777777" w:rsidTr="00883DB5">
        <w:tc>
          <w:tcPr>
            <w:tcW w:w="7087" w:type="dxa"/>
          </w:tcPr>
          <w:p w14:paraId="134488D3" w14:textId="77777777" w:rsidR="00B27EB2" w:rsidRPr="00461DC9" w:rsidRDefault="00B27EB2" w:rsidP="005F0507">
            <w:pPr>
              <w:tabs>
                <w:tab w:val="left" w:pos="1635"/>
              </w:tabs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461DC9">
              <w:rPr>
                <w:rFonts w:ascii="Maiandra GD" w:hAnsi="Maiandra GD"/>
                <w:sz w:val="28"/>
                <w:szCs w:val="28"/>
              </w:rPr>
              <w:t>Great daily and overall prizes in all divisions</w:t>
            </w:r>
            <w:r w:rsidRPr="00461DC9">
              <w:rPr>
                <w:rFonts w:ascii="Maiandra GD" w:hAnsi="Maiandra GD"/>
                <w:sz w:val="28"/>
                <w:szCs w:val="28"/>
              </w:rPr>
              <w:br/>
              <w:t>Gross Op</w:t>
            </w:r>
            <w:r w:rsidR="00855BC1">
              <w:rPr>
                <w:rFonts w:ascii="Maiandra GD" w:hAnsi="Maiandra GD"/>
                <w:sz w:val="28"/>
                <w:szCs w:val="28"/>
              </w:rPr>
              <w:t>en Classic Prize</w:t>
            </w:r>
          </w:p>
          <w:p w14:paraId="4741D1BB" w14:textId="77777777" w:rsidR="00B27EB2" w:rsidRPr="00E43D39" w:rsidRDefault="00B27EB2" w:rsidP="005F0507">
            <w:pPr>
              <w:tabs>
                <w:tab w:val="left" w:pos="1635"/>
              </w:tabs>
              <w:spacing w:line="276" w:lineRule="auto"/>
              <w:rPr>
                <w:rFonts w:ascii="Maiandra GD" w:hAnsi="Maiandra GD"/>
                <w:sz w:val="28"/>
                <w:szCs w:val="28"/>
              </w:rPr>
            </w:pPr>
            <w:r w:rsidRPr="00461DC9">
              <w:rPr>
                <w:rFonts w:ascii="Maiandra GD" w:hAnsi="Maiandra GD"/>
                <w:sz w:val="28"/>
                <w:szCs w:val="28"/>
              </w:rPr>
              <w:t>Fabulous Hole-In-One Prize</w:t>
            </w:r>
          </w:p>
        </w:tc>
        <w:tc>
          <w:tcPr>
            <w:tcW w:w="7087" w:type="dxa"/>
          </w:tcPr>
          <w:p w14:paraId="4317CCEC" w14:textId="77777777" w:rsidR="00186EB5" w:rsidRDefault="00F50063" w:rsidP="00883DB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 xml:space="preserve">Sunday </w:t>
            </w:r>
            <w:r w:rsidR="001878D8">
              <w:rPr>
                <w:rFonts w:ascii="Maiandra GD" w:hAnsi="Maiandra GD"/>
                <w:sz w:val="28"/>
                <w:szCs w:val="28"/>
              </w:rPr>
              <w:t>1</w:t>
            </w:r>
            <w:r w:rsidR="00331BA8">
              <w:rPr>
                <w:rFonts w:ascii="Maiandra GD" w:hAnsi="Maiandra GD"/>
                <w:sz w:val="28"/>
                <w:szCs w:val="28"/>
              </w:rPr>
              <w:t>0</w:t>
            </w:r>
            <w:r w:rsidR="00BB08B8">
              <w:rPr>
                <w:rFonts w:ascii="Maiandra GD" w:hAnsi="Maiandra GD"/>
                <w:sz w:val="28"/>
                <w:szCs w:val="28"/>
              </w:rPr>
              <w:t xml:space="preserve"> July 202</w:t>
            </w:r>
            <w:r w:rsidR="00331BA8">
              <w:rPr>
                <w:rFonts w:ascii="Maiandra GD" w:hAnsi="Maiandra GD"/>
                <w:sz w:val="28"/>
                <w:szCs w:val="28"/>
              </w:rPr>
              <w:t>2</w:t>
            </w:r>
          </w:p>
          <w:p w14:paraId="031D5959" w14:textId="77777777" w:rsidR="00A974AC" w:rsidRPr="00461DC9" w:rsidRDefault="00883DB5" w:rsidP="00E43D3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461DC9">
              <w:rPr>
                <w:rFonts w:ascii="Maiandra GD" w:hAnsi="Maiandra GD"/>
                <w:sz w:val="28"/>
                <w:szCs w:val="28"/>
              </w:rPr>
              <w:t xml:space="preserve">Mixed Foursomes 18 holes - </w:t>
            </w:r>
            <w:r w:rsidR="00181788">
              <w:rPr>
                <w:rFonts w:ascii="Maiandra GD" w:hAnsi="Maiandra GD"/>
                <w:sz w:val="28"/>
                <w:szCs w:val="28"/>
              </w:rPr>
              <w:t>9.30</w:t>
            </w:r>
            <w:r w:rsidRPr="00461DC9">
              <w:rPr>
                <w:rFonts w:ascii="Maiandra GD" w:hAnsi="Maiandra GD"/>
                <w:sz w:val="28"/>
                <w:szCs w:val="28"/>
              </w:rPr>
              <w:t>am Shotgun start</w:t>
            </w:r>
          </w:p>
          <w:p w14:paraId="17F9561E" w14:textId="7FE28672" w:rsidR="00883DB5" w:rsidRPr="00461DC9" w:rsidRDefault="00883DB5" w:rsidP="00883DB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461DC9">
              <w:rPr>
                <w:rFonts w:ascii="Maiandra GD" w:hAnsi="Maiandra GD"/>
                <w:sz w:val="28"/>
                <w:szCs w:val="28"/>
              </w:rPr>
              <w:t xml:space="preserve">Monday </w:t>
            </w:r>
            <w:r w:rsidR="001878D8">
              <w:rPr>
                <w:rFonts w:ascii="Maiandra GD" w:hAnsi="Maiandra GD"/>
                <w:sz w:val="28"/>
                <w:szCs w:val="28"/>
              </w:rPr>
              <w:t>1</w:t>
            </w:r>
            <w:r w:rsidR="00331BA8">
              <w:rPr>
                <w:rFonts w:ascii="Maiandra GD" w:hAnsi="Maiandra GD"/>
                <w:sz w:val="28"/>
                <w:szCs w:val="28"/>
              </w:rPr>
              <w:t>1</w:t>
            </w:r>
            <w:r w:rsidR="00BB08B8"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="001C203B">
              <w:rPr>
                <w:rFonts w:ascii="Maiandra GD" w:hAnsi="Maiandra GD"/>
                <w:sz w:val="28"/>
                <w:szCs w:val="28"/>
              </w:rPr>
              <w:t>July –</w:t>
            </w:r>
            <w:r w:rsidR="00F50063">
              <w:rPr>
                <w:rFonts w:ascii="Maiandra GD" w:hAnsi="Maiandra GD"/>
                <w:sz w:val="28"/>
                <w:szCs w:val="28"/>
              </w:rPr>
              <w:t xml:space="preserve"> Wednesday 1</w:t>
            </w:r>
            <w:r w:rsidR="00331BA8">
              <w:rPr>
                <w:rFonts w:ascii="Maiandra GD" w:hAnsi="Maiandra GD"/>
                <w:sz w:val="28"/>
                <w:szCs w:val="28"/>
              </w:rPr>
              <w:t>3</w:t>
            </w:r>
            <w:r w:rsidR="005D15D6"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="00BB08B8">
              <w:rPr>
                <w:rFonts w:ascii="Maiandra GD" w:hAnsi="Maiandra GD"/>
                <w:sz w:val="28"/>
                <w:szCs w:val="28"/>
              </w:rPr>
              <w:t>July</w:t>
            </w:r>
            <w:r w:rsidR="005D15D6">
              <w:rPr>
                <w:rFonts w:ascii="Maiandra GD" w:hAnsi="Maiandra GD"/>
                <w:sz w:val="28"/>
                <w:szCs w:val="28"/>
              </w:rPr>
              <w:t xml:space="preserve"> 20</w:t>
            </w:r>
            <w:r w:rsidR="00331BA8">
              <w:rPr>
                <w:rFonts w:ascii="Maiandra GD" w:hAnsi="Maiandra GD"/>
                <w:sz w:val="28"/>
                <w:szCs w:val="28"/>
              </w:rPr>
              <w:t>22</w:t>
            </w:r>
          </w:p>
          <w:p w14:paraId="53698BE0" w14:textId="77777777" w:rsidR="00883DB5" w:rsidRPr="00B9767D" w:rsidRDefault="00E43D39" w:rsidP="00A04C75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Classic,</w:t>
            </w:r>
            <w:r w:rsidR="00433553"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="00F972F1">
              <w:rPr>
                <w:rFonts w:ascii="Maiandra GD" w:hAnsi="Maiandra GD"/>
                <w:sz w:val="28"/>
                <w:szCs w:val="28"/>
              </w:rPr>
              <w:t>Women</w:t>
            </w:r>
            <w:r w:rsidR="00352B53">
              <w:rPr>
                <w:rFonts w:ascii="Maiandra GD" w:hAnsi="Maiandra GD"/>
                <w:sz w:val="28"/>
                <w:szCs w:val="28"/>
              </w:rPr>
              <w:t xml:space="preserve">, </w:t>
            </w:r>
            <w:r w:rsidR="00883DB5" w:rsidRPr="00461DC9">
              <w:rPr>
                <w:rFonts w:ascii="Maiandra GD" w:hAnsi="Maiandra GD"/>
                <w:sz w:val="28"/>
                <w:szCs w:val="28"/>
              </w:rPr>
              <w:t>Senior</w:t>
            </w:r>
            <w:r w:rsidR="00352B53">
              <w:rPr>
                <w:rFonts w:ascii="Maiandra GD" w:hAnsi="Maiandra GD"/>
                <w:sz w:val="28"/>
                <w:szCs w:val="28"/>
              </w:rPr>
              <w:t xml:space="preserve"> &amp; Super Senior</w:t>
            </w:r>
          </w:p>
        </w:tc>
      </w:tr>
    </w:tbl>
    <w:p w14:paraId="7D98EE6A" w14:textId="77777777" w:rsidR="00883DB5" w:rsidRPr="00B27C02" w:rsidRDefault="00883DB5" w:rsidP="00883DB5">
      <w:pPr>
        <w:rPr>
          <w:sz w:val="16"/>
          <w:szCs w:val="16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250"/>
        <w:gridCol w:w="5670"/>
        <w:gridCol w:w="2977"/>
        <w:gridCol w:w="5245"/>
      </w:tblGrid>
      <w:tr w:rsidR="00176FE3" w14:paraId="2CC1D34A" w14:textId="77777777" w:rsidTr="0033725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6EFF6452" w14:textId="77777777" w:rsidR="00176FE3" w:rsidRDefault="00176FE3" w:rsidP="00883DB5"/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89BE4" w14:textId="0B6F5C5B" w:rsidR="00926EAC" w:rsidRPr="00926EAC" w:rsidRDefault="00F972F1" w:rsidP="0041328D">
            <w:pPr>
              <w:rPr>
                <w:rFonts w:ascii="Maiandra GD" w:hAnsi="Maiandra GD"/>
                <w:color w:val="0000CC"/>
                <w:u w:val="single"/>
              </w:rPr>
            </w:pPr>
            <w:r>
              <w:rPr>
                <w:rFonts w:ascii="Maiandra GD" w:hAnsi="Maiandra GD"/>
              </w:rPr>
              <w:t>Registration f</w:t>
            </w:r>
            <w:r w:rsidR="0041328D" w:rsidRPr="000F74A6">
              <w:rPr>
                <w:rFonts w:ascii="Maiandra GD" w:hAnsi="Maiandra GD"/>
              </w:rPr>
              <w:t xml:space="preserve">orm </w:t>
            </w:r>
            <w:r w:rsidR="00904190">
              <w:rPr>
                <w:rFonts w:ascii="Maiandra GD" w:hAnsi="Maiandra GD"/>
              </w:rPr>
              <w:t xml:space="preserve">&amp; </w:t>
            </w:r>
            <w:r w:rsidR="00181788">
              <w:rPr>
                <w:rFonts w:ascii="Maiandra GD" w:hAnsi="Maiandra GD"/>
              </w:rPr>
              <w:t>d</w:t>
            </w:r>
            <w:r w:rsidR="00904190">
              <w:rPr>
                <w:rFonts w:ascii="Maiandra GD" w:hAnsi="Maiandra GD"/>
              </w:rPr>
              <w:t xml:space="preserve">raw </w:t>
            </w:r>
            <w:r w:rsidR="00181788">
              <w:rPr>
                <w:rFonts w:ascii="Maiandra GD" w:hAnsi="Maiandra GD"/>
              </w:rPr>
              <w:t>(</w:t>
            </w:r>
            <w:r w:rsidR="001878D8">
              <w:rPr>
                <w:rFonts w:ascii="Maiandra GD" w:hAnsi="Maiandra GD"/>
              </w:rPr>
              <w:t>when</w:t>
            </w:r>
            <w:r w:rsidR="004B4BD5"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finalis</w:t>
            </w:r>
            <w:r w:rsidR="00181788">
              <w:rPr>
                <w:rFonts w:ascii="Maiandra GD" w:hAnsi="Maiandra GD"/>
              </w:rPr>
              <w:t>ed</w:t>
            </w:r>
            <w:proofErr w:type="spellEnd"/>
            <w:r w:rsidR="00181788">
              <w:rPr>
                <w:rFonts w:ascii="Maiandra GD" w:hAnsi="Maiandra GD"/>
              </w:rPr>
              <w:t>)</w:t>
            </w:r>
            <w:r w:rsidR="004B4BD5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 xml:space="preserve">will be available </w:t>
            </w:r>
            <w:r w:rsidR="001C203B">
              <w:rPr>
                <w:rFonts w:ascii="Maiandra GD" w:hAnsi="Maiandra GD"/>
              </w:rPr>
              <w:t>online</w:t>
            </w:r>
            <w:r>
              <w:rPr>
                <w:rFonts w:ascii="Maiandra GD" w:hAnsi="Maiandra GD"/>
              </w:rPr>
              <w:t xml:space="preserve"> </w:t>
            </w:r>
            <w:r w:rsidR="0041328D" w:rsidRPr="000F74A6">
              <w:rPr>
                <w:rFonts w:ascii="Maiandra GD" w:hAnsi="Maiandra GD"/>
              </w:rPr>
              <w:t>at:</w:t>
            </w:r>
            <w:r w:rsidR="00A57DA5">
              <w:rPr>
                <w:rFonts w:ascii="Maiandra GD" w:hAnsi="Maiandra GD"/>
              </w:rPr>
              <w:t xml:space="preserve"> </w:t>
            </w:r>
            <w:hyperlink r:id="rId9" w:history="1">
              <w:r w:rsidR="0041328D" w:rsidRPr="00926EAC">
                <w:rPr>
                  <w:rStyle w:val="Hyperlink"/>
                  <w:rFonts w:ascii="Maiandra GD" w:hAnsi="Maiandra GD"/>
                  <w:color w:val="0000CC"/>
                </w:rPr>
                <w:t>www.surfersparadisegolfclub.com.au</w:t>
              </w:r>
            </w:hyperlink>
          </w:p>
          <w:p w14:paraId="03416EA5" w14:textId="77777777" w:rsidR="00176FE3" w:rsidRDefault="00176FE3" w:rsidP="00883DB5"/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03E6A3D" w14:textId="77777777" w:rsidR="00E87D05" w:rsidRPr="00337253" w:rsidRDefault="00176FE3" w:rsidP="00E87D0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337253">
              <w:rPr>
                <w:rFonts w:ascii="Maiandra GD" w:hAnsi="Maiandra GD"/>
                <w:b/>
                <w:sz w:val="28"/>
                <w:szCs w:val="28"/>
              </w:rPr>
              <w:t xml:space="preserve">Open Classic </w:t>
            </w:r>
          </w:p>
          <w:p w14:paraId="757E65C6" w14:textId="77777777" w:rsidR="00176FE3" w:rsidRPr="00337253" w:rsidRDefault="00176FE3" w:rsidP="00E87D0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337253">
              <w:rPr>
                <w:rFonts w:ascii="Maiandra GD" w:hAnsi="Maiandra GD"/>
                <w:b/>
                <w:sz w:val="28"/>
                <w:szCs w:val="28"/>
              </w:rPr>
              <w:t>Division</w:t>
            </w:r>
          </w:p>
        </w:tc>
        <w:tc>
          <w:tcPr>
            <w:tcW w:w="5245" w:type="dxa"/>
            <w:shd w:val="clear" w:color="auto" w:fill="FFFFFF" w:themeFill="background1"/>
          </w:tcPr>
          <w:p w14:paraId="0D1355F0" w14:textId="77777777" w:rsidR="00176FE3" w:rsidRPr="000249CC" w:rsidRDefault="009435F9" w:rsidP="00E87D05">
            <w:pPr>
              <w:pStyle w:val="ListParagraph"/>
              <w:numPr>
                <w:ilvl w:val="0"/>
                <w:numId w:val="1"/>
              </w:numPr>
              <w:ind w:hanging="261"/>
              <w:rPr>
                <w:rFonts w:ascii="Maiandra GD" w:hAnsi="Maiandra GD"/>
                <w:color w:val="FF0000"/>
              </w:rPr>
            </w:pPr>
            <w:r w:rsidRPr="000249CC">
              <w:rPr>
                <w:rFonts w:ascii="Maiandra GD" w:hAnsi="Maiandra GD"/>
                <w:color w:val="FF0000"/>
              </w:rPr>
              <w:t>Open</w:t>
            </w:r>
          </w:p>
          <w:p w14:paraId="39D488F7" w14:textId="77777777" w:rsidR="00176FE3" w:rsidRPr="000249CC" w:rsidRDefault="00FC0C10" w:rsidP="00E87D05">
            <w:pPr>
              <w:pStyle w:val="ListParagraph"/>
              <w:numPr>
                <w:ilvl w:val="0"/>
                <w:numId w:val="1"/>
              </w:numPr>
              <w:ind w:hanging="261"/>
              <w:rPr>
                <w:rFonts w:ascii="Maiandra GD" w:hAnsi="Maiandra GD"/>
                <w:color w:val="FF0000"/>
              </w:rPr>
            </w:pPr>
            <w:r w:rsidRPr="000249CC">
              <w:rPr>
                <w:rFonts w:ascii="Maiandra GD" w:hAnsi="Maiandra GD"/>
                <w:color w:val="FF0000"/>
              </w:rPr>
              <w:t xml:space="preserve">GA </w:t>
            </w:r>
            <w:r w:rsidR="00CE7C78">
              <w:rPr>
                <w:rFonts w:ascii="Maiandra GD" w:hAnsi="Maiandra GD"/>
                <w:color w:val="FF0000"/>
              </w:rPr>
              <w:t xml:space="preserve">Handicap up to </w:t>
            </w:r>
            <w:r w:rsidR="00F4749E">
              <w:rPr>
                <w:rFonts w:ascii="Maiandra GD" w:hAnsi="Maiandra GD"/>
                <w:color w:val="FF0000"/>
              </w:rPr>
              <w:t>9</w:t>
            </w:r>
            <w:r w:rsidR="00CE7C78">
              <w:rPr>
                <w:rFonts w:ascii="Maiandra GD" w:hAnsi="Maiandra GD"/>
                <w:color w:val="FF0000"/>
              </w:rPr>
              <w:t>.</w:t>
            </w:r>
            <w:r w:rsidR="00F4749E">
              <w:rPr>
                <w:rFonts w:ascii="Maiandra GD" w:hAnsi="Maiandra GD"/>
                <w:color w:val="FF0000"/>
              </w:rPr>
              <w:t>3</w:t>
            </w:r>
          </w:p>
          <w:p w14:paraId="29974F16" w14:textId="77777777" w:rsidR="00176FE3" w:rsidRPr="000249CC" w:rsidRDefault="00176FE3" w:rsidP="00E87D05">
            <w:pPr>
              <w:pStyle w:val="ListParagraph"/>
              <w:numPr>
                <w:ilvl w:val="0"/>
                <w:numId w:val="1"/>
              </w:numPr>
              <w:ind w:hanging="261"/>
              <w:rPr>
                <w:rFonts w:ascii="Maiandra GD" w:hAnsi="Maiandra GD"/>
                <w:color w:val="FF0000"/>
              </w:rPr>
            </w:pPr>
            <w:r w:rsidRPr="000249CC">
              <w:rPr>
                <w:rFonts w:ascii="Maiandra GD" w:hAnsi="Maiandra GD"/>
                <w:color w:val="FF0000"/>
              </w:rPr>
              <w:t xml:space="preserve">Best Gross &amp; </w:t>
            </w:r>
            <w:proofErr w:type="spellStart"/>
            <w:r w:rsidRPr="000249CC">
              <w:rPr>
                <w:rFonts w:ascii="Maiandra GD" w:hAnsi="Maiandra GD"/>
                <w:color w:val="FF0000"/>
              </w:rPr>
              <w:t>Nett</w:t>
            </w:r>
            <w:proofErr w:type="spellEnd"/>
            <w:r w:rsidRPr="000249CC">
              <w:rPr>
                <w:rFonts w:ascii="Maiandra GD" w:hAnsi="Maiandra GD"/>
                <w:color w:val="FF0000"/>
              </w:rPr>
              <w:t xml:space="preserve"> each day + 54 holes</w:t>
            </w:r>
          </w:p>
        </w:tc>
      </w:tr>
      <w:tr w:rsidR="00A02646" w14:paraId="6597AEBE" w14:textId="77777777" w:rsidTr="0033725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22D37E9F" w14:textId="77777777" w:rsidR="00A02646" w:rsidRDefault="00A02646" w:rsidP="00883DB5"/>
        </w:tc>
        <w:tc>
          <w:tcPr>
            <w:tcW w:w="5670" w:type="dxa"/>
            <w:tcBorders>
              <w:top w:val="nil"/>
              <w:left w:val="nil"/>
              <w:bottom w:val="nil"/>
            </w:tcBorders>
          </w:tcPr>
          <w:p w14:paraId="26AD7134" w14:textId="77777777" w:rsidR="0041328D" w:rsidRDefault="0041328D" w:rsidP="004132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Surfers Paradise Golf Club</w:t>
            </w:r>
          </w:p>
          <w:p w14:paraId="66DCB0C1" w14:textId="77777777" w:rsidR="0041328D" w:rsidRDefault="0041328D" w:rsidP="004132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 Fairway Drive, Clear Island Waters, Qld, 4226</w:t>
            </w:r>
          </w:p>
          <w:p w14:paraId="3B75C64A" w14:textId="77777777" w:rsidR="00A02646" w:rsidRPr="000F74A6" w:rsidRDefault="0041328D" w:rsidP="0041328D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Ph: 07 5572 6088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3044C71F" w14:textId="77777777" w:rsidR="00E87D05" w:rsidRPr="00337253" w:rsidRDefault="00A04C75" w:rsidP="00E87D0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>
              <w:rPr>
                <w:rFonts w:ascii="Maiandra GD" w:hAnsi="Maiandra GD"/>
                <w:b/>
                <w:sz w:val="28"/>
                <w:szCs w:val="28"/>
              </w:rPr>
              <w:t xml:space="preserve">Open </w:t>
            </w:r>
            <w:r w:rsidR="00181788" w:rsidRPr="00337253">
              <w:rPr>
                <w:rFonts w:ascii="Maiandra GD" w:hAnsi="Maiandra GD"/>
                <w:b/>
                <w:sz w:val="28"/>
                <w:szCs w:val="28"/>
              </w:rPr>
              <w:t>Women</w:t>
            </w:r>
            <w:r w:rsidR="00A02646" w:rsidRPr="00337253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</w:p>
          <w:p w14:paraId="5997B99E" w14:textId="77777777" w:rsidR="00A02646" w:rsidRPr="00337253" w:rsidRDefault="00A02646" w:rsidP="00E87D0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337253">
              <w:rPr>
                <w:rFonts w:ascii="Maiandra GD" w:hAnsi="Maiandra GD"/>
                <w:b/>
                <w:sz w:val="28"/>
                <w:szCs w:val="28"/>
              </w:rPr>
              <w:t>Division</w:t>
            </w:r>
          </w:p>
        </w:tc>
        <w:tc>
          <w:tcPr>
            <w:tcW w:w="5245" w:type="dxa"/>
            <w:shd w:val="clear" w:color="auto" w:fill="FFFFFF" w:themeFill="background1"/>
          </w:tcPr>
          <w:p w14:paraId="2CB8B592" w14:textId="77777777" w:rsidR="00A02646" w:rsidRPr="000249CC" w:rsidRDefault="007316D2" w:rsidP="00E87D05">
            <w:pPr>
              <w:pStyle w:val="ListParagraph"/>
              <w:numPr>
                <w:ilvl w:val="0"/>
                <w:numId w:val="2"/>
              </w:numPr>
              <w:ind w:hanging="261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18 years and over</w:t>
            </w:r>
          </w:p>
          <w:p w14:paraId="451A6D58" w14:textId="77777777" w:rsidR="00A02646" w:rsidRPr="000249CC" w:rsidRDefault="00FC0C10" w:rsidP="00E87D05">
            <w:pPr>
              <w:pStyle w:val="ListParagraph"/>
              <w:numPr>
                <w:ilvl w:val="0"/>
                <w:numId w:val="2"/>
              </w:numPr>
              <w:ind w:hanging="261"/>
              <w:rPr>
                <w:rFonts w:ascii="Maiandra GD" w:hAnsi="Maiandra GD"/>
                <w:color w:val="FF0000"/>
              </w:rPr>
            </w:pPr>
            <w:r w:rsidRPr="000249CC">
              <w:rPr>
                <w:rFonts w:ascii="Maiandra GD" w:hAnsi="Maiandra GD"/>
                <w:color w:val="FF0000"/>
              </w:rPr>
              <w:t xml:space="preserve">GA </w:t>
            </w:r>
            <w:r w:rsidR="00A02646" w:rsidRPr="000249CC">
              <w:rPr>
                <w:rFonts w:ascii="Maiandra GD" w:hAnsi="Maiandra GD"/>
                <w:color w:val="FF0000"/>
              </w:rPr>
              <w:t xml:space="preserve">Handicap </w:t>
            </w:r>
            <w:r w:rsidR="003525E2">
              <w:rPr>
                <w:rFonts w:ascii="Maiandra GD" w:hAnsi="Maiandra GD"/>
                <w:color w:val="FF0000"/>
              </w:rPr>
              <w:t>up to 2</w:t>
            </w:r>
            <w:r w:rsidR="007316D2">
              <w:rPr>
                <w:rFonts w:ascii="Maiandra GD" w:hAnsi="Maiandra GD"/>
                <w:color w:val="FF0000"/>
              </w:rPr>
              <w:t>7</w:t>
            </w:r>
            <w:r w:rsidR="00F4749E">
              <w:rPr>
                <w:rFonts w:ascii="Maiandra GD" w:hAnsi="Maiandra GD"/>
                <w:color w:val="FF0000"/>
              </w:rPr>
              <w:t>.0</w:t>
            </w:r>
          </w:p>
          <w:p w14:paraId="21E19180" w14:textId="77777777" w:rsidR="00A02646" w:rsidRPr="000249CC" w:rsidRDefault="00A02646" w:rsidP="00E87D05">
            <w:pPr>
              <w:pStyle w:val="ListParagraph"/>
              <w:numPr>
                <w:ilvl w:val="0"/>
                <w:numId w:val="2"/>
              </w:numPr>
              <w:ind w:hanging="261"/>
              <w:rPr>
                <w:rFonts w:ascii="Maiandra GD" w:hAnsi="Maiandra GD"/>
                <w:color w:val="FF0000"/>
              </w:rPr>
            </w:pPr>
            <w:r w:rsidRPr="000249CC">
              <w:rPr>
                <w:rFonts w:ascii="Maiandra GD" w:hAnsi="Maiandra GD"/>
                <w:color w:val="FF0000"/>
              </w:rPr>
              <w:t xml:space="preserve">Best Gross &amp; </w:t>
            </w:r>
            <w:proofErr w:type="spellStart"/>
            <w:r w:rsidRPr="000249CC">
              <w:rPr>
                <w:rFonts w:ascii="Maiandra GD" w:hAnsi="Maiandra GD"/>
                <w:color w:val="FF0000"/>
              </w:rPr>
              <w:t>Nett</w:t>
            </w:r>
            <w:proofErr w:type="spellEnd"/>
            <w:r w:rsidRPr="000249CC">
              <w:rPr>
                <w:rFonts w:ascii="Maiandra GD" w:hAnsi="Maiandra GD"/>
                <w:color w:val="FF0000"/>
              </w:rPr>
              <w:t xml:space="preserve"> each day + 54 holes</w:t>
            </w:r>
          </w:p>
        </w:tc>
      </w:tr>
      <w:tr w:rsidR="0093413E" w14:paraId="07C539EF" w14:textId="77777777" w:rsidTr="00337253">
        <w:trPr>
          <w:trHeight w:val="1056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717A7A9" w14:textId="77777777" w:rsidR="0093413E" w:rsidRDefault="0093413E" w:rsidP="00883DB5"/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7C2CE" w14:textId="77777777" w:rsidR="0093413E" w:rsidRDefault="0093413E" w:rsidP="0041328D">
            <w:pPr>
              <w:rPr>
                <w:rFonts w:ascii="Maiandra GD" w:hAnsi="Maiandra GD"/>
                <w:i/>
              </w:rPr>
            </w:pPr>
          </w:p>
          <w:p w14:paraId="40492C75" w14:textId="77777777" w:rsidR="00331BA8" w:rsidRPr="003874A8" w:rsidRDefault="0093413E" w:rsidP="00331BA8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 xml:space="preserve">Email: </w:t>
            </w:r>
            <w:hyperlink r:id="rId10" w:history="1">
              <w:r w:rsidR="00331BA8" w:rsidRPr="00331BA8">
                <w:rPr>
                  <w:rStyle w:val="Hyperlink"/>
                  <w:rFonts w:ascii="Maiandra GD" w:hAnsi="Maiandra GD"/>
                  <w:i/>
                </w:rPr>
                <w:t>southpacific@surfersgolf.com.au</w:t>
              </w:r>
            </w:hyperlink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523B5341" w14:textId="77777777" w:rsidR="0093413E" w:rsidRPr="00337253" w:rsidRDefault="0093413E" w:rsidP="00A04C75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337253">
              <w:rPr>
                <w:rFonts w:ascii="Maiandra GD" w:hAnsi="Maiandra GD"/>
                <w:b/>
                <w:sz w:val="28"/>
                <w:szCs w:val="28"/>
              </w:rPr>
              <w:t>Senior</w:t>
            </w:r>
            <w:r w:rsidR="00A04C75">
              <w:rPr>
                <w:rFonts w:ascii="Maiandra GD" w:hAnsi="Maiandra GD"/>
                <w:b/>
                <w:sz w:val="28"/>
                <w:szCs w:val="28"/>
              </w:rPr>
              <w:t xml:space="preserve"> </w:t>
            </w:r>
            <w:r w:rsidRPr="00337253">
              <w:rPr>
                <w:rFonts w:ascii="Maiandra GD" w:hAnsi="Maiandra GD"/>
                <w:b/>
                <w:sz w:val="28"/>
                <w:szCs w:val="28"/>
              </w:rPr>
              <w:t>Division</w:t>
            </w:r>
          </w:p>
        </w:tc>
        <w:tc>
          <w:tcPr>
            <w:tcW w:w="5245" w:type="dxa"/>
            <w:shd w:val="clear" w:color="auto" w:fill="FFFFFF" w:themeFill="background1"/>
          </w:tcPr>
          <w:p w14:paraId="48F5BAC8" w14:textId="77777777" w:rsidR="0093413E" w:rsidRPr="000249CC" w:rsidRDefault="004B4BD5" w:rsidP="00213153">
            <w:pPr>
              <w:pStyle w:val="ListParagraph"/>
              <w:numPr>
                <w:ilvl w:val="0"/>
                <w:numId w:val="3"/>
              </w:numPr>
              <w:ind w:hanging="261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55 years – 6</w:t>
            </w:r>
            <w:r w:rsidR="00401476">
              <w:rPr>
                <w:rFonts w:ascii="Maiandra GD" w:hAnsi="Maiandra GD"/>
                <w:color w:val="FF0000"/>
              </w:rPr>
              <w:t>4</w:t>
            </w:r>
            <w:r>
              <w:rPr>
                <w:rFonts w:ascii="Maiandra GD" w:hAnsi="Maiandra GD"/>
                <w:color w:val="FF0000"/>
              </w:rPr>
              <w:t xml:space="preserve"> years</w:t>
            </w:r>
          </w:p>
          <w:p w14:paraId="160B6027" w14:textId="77777777" w:rsidR="0093413E" w:rsidRPr="000249CC" w:rsidRDefault="0093413E" w:rsidP="00213153">
            <w:pPr>
              <w:pStyle w:val="ListParagraph"/>
              <w:numPr>
                <w:ilvl w:val="0"/>
                <w:numId w:val="3"/>
              </w:numPr>
              <w:ind w:hanging="261"/>
              <w:rPr>
                <w:rFonts w:ascii="Maiandra GD" w:hAnsi="Maiandra GD"/>
                <w:color w:val="FF0000"/>
              </w:rPr>
            </w:pPr>
            <w:r w:rsidRPr="000249CC">
              <w:rPr>
                <w:rFonts w:ascii="Maiandra GD" w:hAnsi="Maiandra GD"/>
                <w:color w:val="FF0000"/>
              </w:rPr>
              <w:t xml:space="preserve">GA Handicap </w:t>
            </w:r>
            <w:r w:rsidR="00F4749E">
              <w:rPr>
                <w:rFonts w:ascii="Maiandra GD" w:hAnsi="Maiandra GD"/>
                <w:color w:val="FF0000"/>
              </w:rPr>
              <w:t>up to 27.0</w:t>
            </w:r>
          </w:p>
          <w:p w14:paraId="4D74754F" w14:textId="77777777" w:rsidR="0093413E" w:rsidRPr="0093413E" w:rsidRDefault="0093413E" w:rsidP="00213153">
            <w:pPr>
              <w:pStyle w:val="ListParagraph"/>
              <w:numPr>
                <w:ilvl w:val="0"/>
                <w:numId w:val="3"/>
              </w:numPr>
              <w:ind w:hanging="261"/>
              <w:rPr>
                <w:rFonts w:ascii="Maiandra GD" w:hAnsi="Maiandra GD"/>
                <w:color w:val="FF0000"/>
              </w:rPr>
            </w:pPr>
            <w:r w:rsidRPr="000249CC">
              <w:rPr>
                <w:rFonts w:ascii="Maiandra GD" w:hAnsi="Maiandra GD"/>
                <w:color w:val="FF0000"/>
              </w:rPr>
              <w:t xml:space="preserve">Best Gross &amp; </w:t>
            </w:r>
            <w:proofErr w:type="spellStart"/>
            <w:r w:rsidRPr="000249CC">
              <w:rPr>
                <w:rFonts w:ascii="Maiandra GD" w:hAnsi="Maiandra GD"/>
                <w:color w:val="FF0000"/>
              </w:rPr>
              <w:t>Nett</w:t>
            </w:r>
            <w:proofErr w:type="spellEnd"/>
            <w:r w:rsidRPr="000249CC">
              <w:rPr>
                <w:rFonts w:ascii="Maiandra GD" w:hAnsi="Maiandra GD"/>
                <w:color w:val="FF0000"/>
              </w:rPr>
              <w:t xml:space="preserve"> each day + 54 holes</w:t>
            </w:r>
          </w:p>
        </w:tc>
      </w:tr>
      <w:tr w:rsidR="0093413E" w14:paraId="7D732DD4" w14:textId="77777777" w:rsidTr="0033725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344C3E52" w14:textId="77777777" w:rsidR="0093413E" w:rsidRDefault="0093413E" w:rsidP="00883DB5"/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FA7FA" w14:textId="77777777" w:rsidR="00B47BE8" w:rsidRPr="00B47BE8" w:rsidRDefault="00B47BE8" w:rsidP="0041328D">
            <w:pPr>
              <w:rPr>
                <w:rFonts w:ascii="Maiandra GD" w:hAnsi="Maiandra GD"/>
                <w:color w:val="FF0000"/>
              </w:rPr>
            </w:pPr>
            <w:r w:rsidRPr="00B47BE8">
              <w:rPr>
                <w:rFonts w:ascii="Maiandra GD" w:hAnsi="Maiandra GD"/>
                <w:color w:val="FF0000"/>
              </w:rPr>
              <w:t>**Field Capacity is limited to 1</w:t>
            </w:r>
            <w:r w:rsidR="00F4749E">
              <w:rPr>
                <w:rFonts w:ascii="Maiandra GD" w:hAnsi="Maiandra GD"/>
                <w:color w:val="FF0000"/>
              </w:rPr>
              <w:t>2</w:t>
            </w:r>
            <w:r w:rsidRPr="00B47BE8">
              <w:rPr>
                <w:rFonts w:ascii="Maiandra GD" w:hAnsi="Maiandra GD"/>
                <w:color w:val="FF0000"/>
              </w:rPr>
              <w:t>0 players</w:t>
            </w:r>
          </w:p>
          <w:p w14:paraId="49DC1A01" w14:textId="77777777" w:rsidR="008A23DD" w:rsidRPr="00E0315C" w:rsidRDefault="00E0315C" w:rsidP="0041328D">
            <w:pPr>
              <w:rPr>
                <w:rFonts w:ascii="Maiandra GD" w:hAnsi="Maiandra GD"/>
              </w:rPr>
            </w:pPr>
            <w:r w:rsidRPr="00E0315C">
              <w:rPr>
                <w:rFonts w:ascii="Maiandra GD" w:hAnsi="Maiandra GD"/>
              </w:rPr>
              <w:t>**Players may nominate in 1 Division only</w:t>
            </w:r>
          </w:p>
          <w:p w14:paraId="1BDE7FB1" w14:textId="77777777" w:rsidR="008A23DD" w:rsidRPr="00454389" w:rsidRDefault="00E0315C" w:rsidP="0041328D">
            <w:pPr>
              <w:rPr>
                <w:rFonts w:ascii="Maiandra GD" w:hAnsi="Maiandra GD"/>
              </w:rPr>
            </w:pPr>
            <w:r w:rsidRPr="00E0315C">
              <w:rPr>
                <w:rFonts w:ascii="Maiandra GD" w:hAnsi="Maiandra GD"/>
              </w:rPr>
              <w:t>**P</w:t>
            </w:r>
            <w:r w:rsidR="00667883">
              <w:rPr>
                <w:rFonts w:ascii="Maiandra GD" w:hAnsi="Maiandra GD"/>
              </w:rPr>
              <w:t xml:space="preserve">layers with a GA Handicap of up to </w:t>
            </w:r>
            <w:r w:rsidR="007316D2">
              <w:rPr>
                <w:rFonts w:ascii="Maiandra GD" w:hAnsi="Maiandra GD"/>
              </w:rPr>
              <w:t>9.3 (Classic) and</w:t>
            </w:r>
            <w:r w:rsidR="003874A8">
              <w:rPr>
                <w:rFonts w:ascii="Maiandra GD" w:hAnsi="Maiandra GD"/>
              </w:rPr>
              <w:t xml:space="preserve"> 2</w:t>
            </w:r>
            <w:r w:rsidR="007316D2">
              <w:rPr>
                <w:rFonts w:ascii="Maiandra GD" w:hAnsi="Maiandra GD"/>
              </w:rPr>
              <w:t>7</w:t>
            </w:r>
            <w:r w:rsidR="003874A8">
              <w:rPr>
                <w:rFonts w:ascii="Maiandra GD" w:hAnsi="Maiandra GD"/>
              </w:rPr>
              <w:t>.0 (Women</w:t>
            </w:r>
            <w:r w:rsidR="007316D2">
              <w:rPr>
                <w:rFonts w:ascii="Maiandra GD" w:hAnsi="Maiandra GD"/>
              </w:rPr>
              <w:t xml:space="preserve">, </w:t>
            </w:r>
            <w:r w:rsidR="003874A8">
              <w:rPr>
                <w:rFonts w:ascii="Maiandra GD" w:hAnsi="Maiandra GD"/>
              </w:rPr>
              <w:t xml:space="preserve">Senior &amp; Super Senior) </w:t>
            </w:r>
            <w:r w:rsidR="00454389">
              <w:rPr>
                <w:rFonts w:ascii="Maiandra GD" w:hAnsi="Maiandra GD"/>
              </w:rPr>
              <w:t>are</w:t>
            </w:r>
            <w:r w:rsidR="00CD6E36">
              <w:rPr>
                <w:rFonts w:ascii="Maiandra GD" w:hAnsi="Maiandra GD"/>
              </w:rPr>
              <w:t xml:space="preserve"> </w:t>
            </w:r>
            <w:r w:rsidRPr="00E0315C">
              <w:rPr>
                <w:rFonts w:ascii="Maiandra GD" w:hAnsi="Maiandra GD"/>
              </w:rPr>
              <w:t>eligible to nominate in this tournament</w:t>
            </w:r>
          </w:p>
          <w:p w14:paraId="41D56F49" w14:textId="77777777" w:rsidR="00454389" w:rsidRDefault="00454389" w:rsidP="00E0315C">
            <w:pPr>
              <w:rPr>
                <w:rFonts w:ascii="Maiandra GD" w:hAnsi="Maiandra GD"/>
                <w:sz w:val="12"/>
                <w:szCs w:val="12"/>
              </w:rPr>
            </w:pPr>
          </w:p>
          <w:p w14:paraId="341B1006" w14:textId="77777777" w:rsidR="0010619F" w:rsidRDefault="00836161" w:rsidP="002A15EB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sz w:val="12"/>
                <w:szCs w:val="12"/>
              </w:rPr>
              <w:t xml:space="preserve">Updated </w:t>
            </w:r>
            <w:r w:rsidR="002A15EB">
              <w:rPr>
                <w:rFonts w:ascii="Maiandra GD" w:hAnsi="Maiandra GD"/>
                <w:sz w:val="12"/>
                <w:szCs w:val="12"/>
              </w:rPr>
              <w:t>5 April</w:t>
            </w:r>
            <w:r w:rsidR="00BB08B8">
              <w:rPr>
                <w:rFonts w:ascii="Maiandra GD" w:hAnsi="Maiandra GD"/>
                <w:sz w:val="12"/>
                <w:szCs w:val="12"/>
              </w:rPr>
              <w:t xml:space="preserve"> 202</w:t>
            </w:r>
            <w:r w:rsidR="00CB4EAC">
              <w:rPr>
                <w:rFonts w:ascii="Maiandra GD" w:hAnsi="Maiandra GD"/>
                <w:sz w:val="12"/>
                <w:szCs w:val="12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0D427B1E" w14:textId="77777777" w:rsidR="0093413E" w:rsidRPr="00337253" w:rsidRDefault="0093413E" w:rsidP="00A51472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337253">
              <w:rPr>
                <w:rFonts w:ascii="Maiandra GD" w:hAnsi="Maiandra GD"/>
                <w:b/>
                <w:sz w:val="28"/>
                <w:szCs w:val="28"/>
              </w:rPr>
              <w:t>Super Senior Division</w:t>
            </w:r>
          </w:p>
        </w:tc>
        <w:tc>
          <w:tcPr>
            <w:tcW w:w="5245" w:type="dxa"/>
            <w:shd w:val="clear" w:color="auto" w:fill="FFFFFF" w:themeFill="background1"/>
          </w:tcPr>
          <w:p w14:paraId="4A79E592" w14:textId="77777777" w:rsidR="0093413E" w:rsidRDefault="0093413E" w:rsidP="00E87D05">
            <w:pPr>
              <w:pStyle w:val="ListParagraph"/>
              <w:numPr>
                <w:ilvl w:val="0"/>
                <w:numId w:val="3"/>
              </w:numPr>
              <w:ind w:hanging="261"/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  <w:color w:val="FF0000"/>
              </w:rPr>
              <w:t>6</w:t>
            </w:r>
            <w:r w:rsidR="00401476">
              <w:rPr>
                <w:rFonts w:ascii="Maiandra GD" w:hAnsi="Maiandra GD"/>
                <w:color w:val="FF0000"/>
              </w:rPr>
              <w:t>5</w:t>
            </w:r>
            <w:r>
              <w:rPr>
                <w:rFonts w:ascii="Maiandra GD" w:hAnsi="Maiandra GD"/>
                <w:color w:val="FF0000"/>
              </w:rPr>
              <w:t xml:space="preserve"> years +</w:t>
            </w:r>
          </w:p>
          <w:p w14:paraId="4168EA4E" w14:textId="77777777" w:rsidR="0093413E" w:rsidRPr="000249CC" w:rsidRDefault="0093413E" w:rsidP="00E43D39">
            <w:pPr>
              <w:pStyle w:val="ListParagraph"/>
              <w:numPr>
                <w:ilvl w:val="0"/>
                <w:numId w:val="3"/>
              </w:numPr>
              <w:ind w:hanging="261"/>
              <w:rPr>
                <w:rFonts w:ascii="Maiandra GD" w:hAnsi="Maiandra GD"/>
                <w:color w:val="FF0000"/>
              </w:rPr>
            </w:pPr>
            <w:r w:rsidRPr="000249CC">
              <w:rPr>
                <w:rFonts w:ascii="Maiandra GD" w:hAnsi="Maiandra GD"/>
                <w:color w:val="FF0000"/>
              </w:rPr>
              <w:t xml:space="preserve">GA Handicap </w:t>
            </w:r>
            <w:r w:rsidR="00F4749E">
              <w:rPr>
                <w:rFonts w:ascii="Maiandra GD" w:hAnsi="Maiandra GD"/>
                <w:color w:val="FF0000"/>
              </w:rPr>
              <w:t>up to 27.0</w:t>
            </w:r>
          </w:p>
          <w:p w14:paraId="70F18B20" w14:textId="77777777" w:rsidR="0093413E" w:rsidRDefault="0093413E" w:rsidP="00E43D39">
            <w:pPr>
              <w:pStyle w:val="ListParagraph"/>
              <w:numPr>
                <w:ilvl w:val="0"/>
                <w:numId w:val="3"/>
              </w:numPr>
              <w:ind w:hanging="261"/>
              <w:rPr>
                <w:rFonts w:ascii="Maiandra GD" w:hAnsi="Maiandra GD"/>
                <w:color w:val="FF0000"/>
              </w:rPr>
            </w:pPr>
            <w:r w:rsidRPr="000249CC">
              <w:rPr>
                <w:rFonts w:ascii="Maiandra GD" w:hAnsi="Maiandra GD"/>
                <w:color w:val="FF0000"/>
              </w:rPr>
              <w:t xml:space="preserve">Best Gross &amp; </w:t>
            </w:r>
            <w:proofErr w:type="spellStart"/>
            <w:r w:rsidRPr="000249CC">
              <w:rPr>
                <w:rFonts w:ascii="Maiandra GD" w:hAnsi="Maiandra GD"/>
                <w:color w:val="FF0000"/>
              </w:rPr>
              <w:t>Nett</w:t>
            </w:r>
            <w:proofErr w:type="spellEnd"/>
            <w:r w:rsidRPr="000249CC">
              <w:rPr>
                <w:rFonts w:ascii="Maiandra GD" w:hAnsi="Maiandra GD"/>
                <w:color w:val="FF0000"/>
              </w:rPr>
              <w:t xml:space="preserve"> each day + 54 holes</w:t>
            </w:r>
          </w:p>
        </w:tc>
      </w:tr>
    </w:tbl>
    <w:p w14:paraId="46B20ABD" w14:textId="77777777" w:rsidR="00E0315C" w:rsidRDefault="00E0315C" w:rsidP="00F4749E">
      <w:pPr>
        <w:rPr>
          <w:rFonts w:ascii="Maiandra GD" w:hAnsi="Maiandra GD"/>
          <w:i/>
        </w:rPr>
      </w:pPr>
    </w:p>
    <w:sectPr w:rsidR="00E0315C" w:rsidSect="00C7297A">
      <w:pgSz w:w="16838" w:h="11906" w:orient="landscape"/>
      <w:pgMar w:top="284" w:right="1440" w:bottom="0" w:left="1440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C727" w14:textId="77777777" w:rsidR="009110A0" w:rsidRDefault="009110A0" w:rsidP="00981D71">
      <w:pPr>
        <w:spacing w:line="240" w:lineRule="auto"/>
      </w:pPr>
      <w:r>
        <w:separator/>
      </w:r>
    </w:p>
  </w:endnote>
  <w:endnote w:type="continuationSeparator" w:id="0">
    <w:p w14:paraId="3FDF1B1D" w14:textId="77777777" w:rsidR="009110A0" w:rsidRDefault="009110A0" w:rsidP="00981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FCB23" w14:textId="77777777" w:rsidR="009110A0" w:rsidRDefault="009110A0" w:rsidP="00981D71">
      <w:pPr>
        <w:spacing w:line="240" w:lineRule="auto"/>
      </w:pPr>
      <w:r>
        <w:separator/>
      </w:r>
    </w:p>
  </w:footnote>
  <w:footnote w:type="continuationSeparator" w:id="0">
    <w:p w14:paraId="7D783416" w14:textId="77777777" w:rsidR="009110A0" w:rsidRDefault="009110A0" w:rsidP="00981D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23150"/>
    <w:multiLevelType w:val="hybridMultilevel"/>
    <w:tmpl w:val="11D45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93C88"/>
    <w:multiLevelType w:val="hybridMultilevel"/>
    <w:tmpl w:val="FBCC4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2F26"/>
    <w:multiLevelType w:val="hybridMultilevel"/>
    <w:tmpl w:val="18FA8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9174106">
    <w:abstractNumId w:val="2"/>
  </w:num>
  <w:num w:numId="2" w16cid:durableId="718896602">
    <w:abstractNumId w:val="1"/>
  </w:num>
  <w:num w:numId="3" w16cid:durableId="803699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596"/>
    <w:rsid w:val="000023F5"/>
    <w:rsid w:val="00011851"/>
    <w:rsid w:val="000249CC"/>
    <w:rsid w:val="00026098"/>
    <w:rsid w:val="000338FC"/>
    <w:rsid w:val="00041F2D"/>
    <w:rsid w:val="000634B1"/>
    <w:rsid w:val="000A6D78"/>
    <w:rsid w:val="000B23EF"/>
    <w:rsid w:val="000D7C2C"/>
    <w:rsid w:val="000F3DC6"/>
    <w:rsid w:val="000F74A6"/>
    <w:rsid w:val="0010619F"/>
    <w:rsid w:val="00106336"/>
    <w:rsid w:val="001251ED"/>
    <w:rsid w:val="00176FE3"/>
    <w:rsid w:val="00177C2D"/>
    <w:rsid w:val="00181788"/>
    <w:rsid w:val="00184289"/>
    <w:rsid w:val="00186EB5"/>
    <w:rsid w:val="001878D8"/>
    <w:rsid w:val="001C203B"/>
    <w:rsid w:val="001C64F9"/>
    <w:rsid w:val="00233AC4"/>
    <w:rsid w:val="00263AD9"/>
    <w:rsid w:val="00267F5E"/>
    <w:rsid w:val="002A15EB"/>
    <w:rsid w:val="002C4058"/>
    <w:rsid w:val="002F3006"/>
    <w:rsid w:val="003043FC"/>
    <w:rsid w:val="00326B6E"/>
    <w:rsid w:val="00331461"/>
    <w:rsid w:val="00331BA8"/>
    <w:rsid w:val="00337253"/>
    <w:rsid w:val="003525E2"/>
    <w:rsid w:val="00352B53"/>
    <w:rsid w:val="00362B1D"/>
    <w:rsid w:val="003874A8"/>
    <w:rsid w:val="003A700E"/>
    <w:rsid w:val="003A759A"/>
    <w:rsid w:val="00401476"/>
    <w:rsid w:val="0041328D"/>
    <w:rsid w:val="00433553"/>
    <w:rsid w:val="004421B7"/>
    <w:rsid w:val="004525A2"/>
    <w:rsid w:val="00454389"/>
    <w:rsid w:val="00461DC9"/>
    <w:rsid w:val="004623EF"/>
    <w:rsid w:val="00490841"/>
    <w:rsid w:val="00494201"/>
    <w:rsid w:val="004B4BD5"/>
    <w:rsid w:val="004E4385"/>
    <w:rsid w:val="004E5DD3"/>
    <w:rsid w:val="004F707D"/>
    <w:rsid w:val="0056048A"/>
    <w:rsid w:val="005605E5"/>
    <w:rsid w:val="005713DA"/>
    <w:rsid w:val="00581463"/>
    <w:rsid w:val="005960A1"/>
    <w:rsid w:val="00596362"/>
    <w:rsid w:val="005C03AA"/>
    <w:rsid w:val="005D15D6"/>
    <w:rsid w:val="005F0507"/>
    <w:rsid w:val="00602FE5"/>
    <w:rsid w:val="00603577"/>
    <w:rsid w:val="00604888"/>
    <w:rsid w:val="006065AA"/>
    <w:rsid w:val="00622351"/>
    <w:rsid w:val="0063428D"/>
    <w:rsid w:val="00667883"/>
    <w:rsid w:val="0067372E"/>
    <w:rsid w:val="006835D9"/>
    <w:rsid w:val="006D20A7"/>
    <w:rsid w:val="006E3FBE"/>
    <w:rsid w:val="00706F6F"/>
    <w:rsid w:val="007158BD"/>
    <w:rsid w:val="007316D2"/>
    <w:rsid w:val="00774318"/>
    <w:rsid w:val="00784B81"/>
    <w:rsid w:val="007C60A2"/>
    <w:rsid w:val="008236AB"/>
    <w:rsid w:val="00836161"/>
    <w:rsid w:val="008439C0"/>
    <w:rsid w:val="008520AC"/>
    <w:rsid w:val="00855BC1"/>
    <w:rsid w:val="0086520E"/>
    <w:rsid w:val="00883DB5"/>
    <w:rsid w:val="008A23DD"/>
    <w:rsid w:val="008B3B68"/>
    <w:rsid w:val="008C38F2"/>
    <w:rsid w:val="008D7602"/>
    <w:rsid w:val="008E6E1F"/>
    <w:rsid w:val="00902E66"/>
    <w:rsid w:val="00904190"/>
    <w:rsid w:val="009110A0"/>
    <w:rsid w:val="009243EB"/>
    <w:rsid w:val="00926EAC"/>
    <w:rsid w:val="0092779C"/>
    <w:rsid w:val="0093413E"/>
    <w:rsid w:val="009435F9"/>
    <w:rsid w:val="00981D71"/>
    <w:rsid w:val="009978AC"/>
    <w:rsid w:val="009F7283"/>
    <w:rsid w:val="00A02646"/>
    <w:rsid w:val="00A04C75"/>
    <w:rsid w:val="00A477EA"/>
    <w:rsid w:val="00A51472"/>
    <w:rsid w:val="00A57DA5"/>
    <w:rsid w:val="00A624FC"/>
    <w:rsid w:val="00A73596"/>
    <w:rsid w:val="00A974AC"/>
    <w:rsid w:val="00AC5D53"/>
    <w:rsid w:val="00AE0CB0"/>
    <w:rsid w:val="00AF0562"/>
    <w:rsid w:val="00B048E1"/>
    <w:rsid w:val="00B10ED6"/>
    <w:rsid w:val="00B27C02"/>
    <w:rsid w:val="00B27EB2"/>
    <w:rsid w:val="00B40812"/>
    <w:rsid w:val="00B47BE8"/>
    <w:rsid w:val="00B70481"/>
    <w:rsid w:val="00B70A0E"/>
    <w:rsid w:val="00B9767D"/>
    <w:rsid w:val="00BB08B8"/>
    <w:rsid w:val="00BE01A5"/>
    <w:rsid w:val="00C30FDF"/>
    <w:rsid w:val="00C42893"/>
    <w:rsid w:val="00C436EF"/>
    <w:rsid w:val="00C635FA"/>
    <w:rsid w:val="00C7297A"/>
    <w:rsid w:val="00CB0343"/>
    <w:rsid w:val="00CB4EAC"/>
    <w:rsid w:val="00CD6E36"/>
    <w:rsid w:val="00CE639A"/>
    <w:rsid w:val="00CE7C78"/>
    <w:rsid w:val="00CF7929"/>
    <w:rsid w:val="00D022DA"/>
    <w:rsid w:val="00D426B9"/>
    <w:rsid w:val="00D564FF"/>
    <w:rsid w:val="00DD45CB"/>
    <w:rsid w:val="00E0315C"/>
    <w:rsid w:val="00E13A65"/>
    <w:rsid w:val="00E15E8E"/>
    <w:rsid w:val="00E43D39"/>
    <w:rsid w:val="00E73F61"/>
    <w:rsid w:val="00E87D05"/>
    <w:rsid w:val="00E95597"/>
    <w:rsid w:val="00EA55CF"/>
    <w:rsid w:val="00EB1532"/>
    <w:rsid w:val="00F238D5"/>
    <w:rsid w:val="00F34167"/>
    <w:rsid w:val="00F4749E"/>
    <w:rsid w:val="00F50063"/>
    <w:rsid w:val="00F529E6"/>
    <w:rsid w:val="00F819F9"/>
    <w:rsid w:val="00F972F1"/>
    <w:rsid w:val="00FB79CA"/>
    <w:rsid w:val="00FC0C10"/>
    <w:rsid w:val="00F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00B66"/>
  <w15:docId w15:val="{FFD854C8-7859-43D1-B08D-9CEECF94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596"/>
    <w:pPr>
      <w:spacing w:after="0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5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74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1D7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D71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1D7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71"/>
    <w:rPr>
      <w:rFonts w:ascii="Arial" w:hAnsi="Arial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014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outhpacific@surfersgolf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rfersparadisegolfclu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Whish-Wilson</dc:creator>
  <cp:lastModifiedBy>SPGC - Office</cp:lastModifiedBy>
  <cp:revision>3</cp:revision>
  <cp:lastPrinted>2022-04-05T06:28:00Z</cp:lastPrinted>
  <dcterms:created xsi:type="dcterms:W3CDTF">2022-04-20T04:52:00Z</dcterms:created>
  <dcterms:modified xsi:type="dcterms:W3CDTF">2022-04-20T04:52:00Z</dcterms:modified>
</cp:coreProperties>
</file>